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65A4" w14:textId="3A7DBD55" w:rsidR="00DE4600" w:rsidRDefault="0011434B" w:rsidP="0011434B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188FFB" wp14:editId="734D74BB">
            <wp:simplePos x="0" y="0"/>
            <wp:positionH relativeFrom="column">
              <wp:posOffset>175472</wp:posOffset>
            </wp:positionH>
            <wp:positionV relativeFrom="paragraph">
              <wp:posOffset>-422</wp:posOffset>
            </wp:positionV>
            <wp:extent cx="2743200" cy="1041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79" cy="1045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407DFA" wp14:editId="54D6EA77">
            <wp:simplePos x="0" y="0"/>
            <wp:positionH relativeFrom="column">
              <wp:posOffset>5069205</wp:posOffset>
            </wp:positionH>
            <wp:positionV relativeFrom="paragraph">
              <wp:posOffset>-8890</wp:posOffset>
            </wp:positionV>
            <wp:extent cx="3572933" cy="1109133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52" cy="111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E0311" w14:textId="77777777" w:rsidR="00DE4600" w:rsidRDefault="00DE4600"/>
    <w:p w14:paraId="23F88FC0" w14:textId="77777777" w:rsidR="00DE4600" w:rsidRDefault="00DE4600"/>
    <w:p w14:paraId="11AF73DF" w14:textId="77777777" w:rsidR="00DE4600" w:rsidRPr="0011434B" w:rsidRDefault="00DE4600">
      <w:pPr>
        <w:rPr>
          <w:sz w:val="20"/>
          <w:szCs w:val="20"/>
        </w:rPr>
      </w:pPr>
    </w:p>
    <w:p w14:paraId="12FCF18E" w14:textId="77777777" w:rsidR="00DE4600" w:rsidRPr="0011434B" w:rsidRDefault="00000000">
      <w:pPr>
        <w:jc w:val="center"/>
        <w:rPr>
          <w:rFonts w:ascii="Segoe UI" w:hAnsi="Segoe UI" w:cs="Segoe UI"/>
          <w:b/>
          <w:sz w:val="50"/>
          <w:szCs w:val="50"/>
        </w:rPr>
      </w:pPr>
      <w:r w:rsidRPr="0011434B">
        <w:rPr>
          <w:rFonts w:ascii="Segoe UI" w:hAnsi="Segoe UI" w:cs="Segoe UI"/>
          <w:b/>
          <w:sz w:val="50"/>
          <w:szCs w:val="50"/>
        </w:rPr>
        <w:t>PLANO DE ENSINO DOCENTE - POR ÁREA DE CONHECIMENTO</w:t>
      </w:r>
    </w:p>
    <w:tbl>
      <w:tblPr>
        <w:tblStyle w:val="a5"/>
        <w:tblW w:w="21459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4243"/>
        <w:gridCol w:w="4394"/>
        <w:gridCol w:w="4304"/>
        <w:gridCol w:w="3634"/>
        <w:gridCol w:w="603"/>
        <w:gridCol w:w="4281"/>
      </w:tblGrid>
      <w:tr w:rsidR="00D12A28" w14:paraId="2638785A" w14:textId="77777777" w:rsidTr="00DF6DDE">
        <w:trPr>
          <w:trHeight w:val="915"/>
        </w:trPr>
        <w:tc>
          <w:tcPr>
            <w:tcW w:w="21459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BF0F6CA" w14:textId="77777777" w:rsidR="00D12A28" w:rsidRDefault="00D12A28" w:rsidP="00DF6DD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EIXO TEMÁTICO (Proposta Pedagógica do Semestre/Ano):</w:t>
            </w:r>
          </w:p>
        </w:tc>
      </w:tr>
      <w:tr w:rsidR="00D12A28" w14:paraId="7B9DCA3F" w14:textId="77777777" w:rsidTr="00DF6DDE">
        <w:trPr>
          <w:trHeight w:val="692"/>
        </w:trPr>
        <w:tc>
          <w:tcPr>
            <w:tcW w:w="12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F6DEDC9" w14:textId="77777777" w:rsidR="00D12A28" w:rsidRDefault="00D12A28" w:rsidP="00DF6D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ÁREA DE CONHECIMENTO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CIÊNCIAS HUMANAS E SOCIAIS APLICADAS (CHS)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74810BD" w14:textId="77777777" w:rsidR="00D12A28" w:rsidRDefault="00D12A28" w:rsidP="00DF6D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SÉRIE/ANO:</w:t>
            </w:r>
          </w:p>
        </w:tc>
        <w:tc>
          <w:tcPr>
            <w:tcW w:w="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2B6D889" w14:textId="77777777" w:rsidR="00D12A28" w:rsidRDefault="00D12A28" w:rsidP="00DF6DD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 BIMESTRE / _ SEMESTRE</w:t>
            </w:r>
          </w:p>
        </w:tc>
      </w:tr>
      <w:tr w:rsidR="00D12A28" w14:paraId="360420B3" w14:textId="77777777" w:rsidTr="00DF6DDE">
        <w:trPr>
          <w:trHeight w:val="949"/>
        </w:trPr>
        <w:tc>
          <w:tcPr>
            <w:tcW w:w="21459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64C1DA" w14:textId="77777777" w:rsidR="00D12A28" w:rsidRDefault="00D12A28" w:rsidP="00DF6DDE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Princípio(s) Curricular(es) Norteador(es): </w:t>
            </w:r>
          </w:p>
          <w:p w14:paraId="076DC8DA" w14:textId="77777777" w:rsidR="00D12A28" w:rsidRDefault="00D12A28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Respeito Às Diversas Culturas Amazônicas e Suas Inter-Relações no Espaço e no Tempo. </w:t>
            </w:r>
          </w:p>
          <w:p w14:paraId="19BF0207" w14:textId="77777777" w:rsidR="00D12A28" w:rsidRDefault="00D12A28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Educação para a Sustentabilidade Ambiental, Social e Econômica. </w:t>
            </w:r>
          </w:p>
          <w:p w14:paraId="4FBD8E2C" w14:textId="77777777" w:rsidR="00D12A28" w:rsidRDefault="00D12A28" w:rsidP="00DF6DDE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sz w:val="28"/>
                <w:szCs w:val="28"/>
              </w:rPr>
              <w:t xml:space="preserve"> ) A Interdisciplinaridade e a Contextualização no Processo Ensino Aprendizagem</w:t>
            </w:r>
          </w:p>
        </w:tc>
      </w:tr>
      <w:tr w:rsidR="00D12A28" w14:paraId="283F3E0B" w14:textId="77777777" w:rsidTr="00DF6DDE">
        <w:trPr>
          <w:trHeight w:val="969"/>
        </w:trPr>
        <w:tc>
          <w:tcPr>
            <w:tcW w:w="2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7675063" w14:textId="77777777" w:rsidR="00D12A28" w:rsidRDefault="00D12A28" w:rsidP="00DF6DDE">
            <w:pPr>
              <w:spacing w:after="0"/>
            </w:pPr>
            <w:r>
              <w:rPr>
                <w:b/>
                <w:sz w:val="28"/>
                <w:szCs w:val="28"/>
                <w:u w:val="single"/>
              </w:rPr>
              <w:t>CATEGORIA(S) DE ÁREA MOBILIZADA(S):</w:t>
            </w:r>
            <w:r>
              <w:t xml:space="preserve"> </w:t>
            </w:r>
          </w:p>
          <w:p w14:paraId="3183CC3E" w14:textId="77777777" w:rsidR="00D12A28" w:rsidRDefault="00D12A28" w:rsidP="00DF6DDE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 )</w:t>
            </w:r>
            <w:proofErr w:type="gramEnd"/>
            <w:r>
              <w:rPr>
                <w:sz w:val="28"/>
                <w:szCs w:val="28"/>
              </w:rPr>
              <w:t xml:space="preserve"> Tempo e Espaço (  ) Território e Fronteira (  ) Natureza e Cultura (  ) Sociedade, Indivíduo, Identidade e Interculturalidade (  ) Ética, Política e Trabalho</w:t>
            </w:r>
          </w:p>
        </w:tc>
      </w:tr>
      <w:tr w:rsidR="00D12A28" w14:paraId="0C1B6F22" w14:textId="77777777" w:rsidTr="00DF6DDE">
        <w:trPr>
          <w:trHeight w:val="826"/>
        </w:trPr>
        <w:tc>
          <w:tcPr>
            <w:tcW w:w="4243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D3BE578" w14:textId="77777777" w:rsidR="00D12A28" w:rsidRDefault="00D12A28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  <w:u w:val="single"/>
              </w:rPr>
              <w:t>ELEMENTOS DO PTD</w:t>
            </w:r>
          </w:p>
        </w:tc>
        <w:tc>
          <w:tcPr>
            <w:tcW w:w="172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DDEEC49" w14:textId="77777777" w:rsidR="00D12A28" w:rsidRDefault="00D12A28" w:rsidP="00DF6DD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  <w:u w:val="single"/>
              </w:rPr>
              <w:t>CAMPOS DE SABERES E PRÁTICAS DA ÁREA</w:t>
            </w:r>
          </w:p>
        </w:tc>
      </w:tr>
      <w:tr w:rsidR="00D12A28" w14:paraId="4A593759" w14:textId="77777777" w:rsidTr="00DF6DDE">
        <w:trPr>
          <w:trHeight w:val="828"/>
        </w:trPr>
        <w:tc>
          <w:tcPr>
            <w:tcW w:w="4243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3833130" w14:textId="77777777" w:rsidR="00D12A28" w:rsidRDefault="00D12A28" w:rsidP="00DF6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2BD01" w14:textId="77777777" w:rsidR="00D12A28" w:rsidRDefault="00D12A28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FILOSOFIA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FIL)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99C8B" w14:textId="77777777" w:rsidR="00D12A28" w:rsidRDefault="00D12A28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SOCIOLOGIA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SOC)</w:t>
            </w: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7376C" w14:textId="77777777" w:rsidR="00D12A28" w:rsidRDefault="00D12A28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HISTÓRIA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HIS)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BA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5E32E" w14:textId="77777777" w:rsidR="00D12A28" w:rsidRDefault="00D12A28" w:rsidP="00DF6DDE">
            <w:pPr>
              <w:spacing w:after="0" w:line="276" w:lineRule="auto"/>
              <w:jc w:val="center"/>
            </w:pPr>
            <w:r>
              <w:rPr>
                <w:b/>
              </w:rPr>
              <w:t>CAMPO DE SABERES E PRÁTICAS DE ENSINO DE GEOGRAFIA (</w:t>
            </w:r>
            <w:proofErr w:type="spellStart"/>
            <w:r>
              <w:rPr>
                <w:b/>
              </w:rPr>
              <w:t>CaSPE</w:t>
            </w:r>
            <w:proofErr w:type="spellEnd"/>
            <w:r>
              <w:rPr>
                <w:b/>
              </w:rPr>
              <w:t xml:space="preserve"> GEO)</w:t>
            </w:r>
          </w:p>
        </w:tc>
      </w:tr>
      <w:tr w:rsidR="00D12A28" w14:paraId="223ED6B9" w14:textId="77777777" w:rsidTr="00D12A28">
        <w:trPr>
          <w:trHeight w:val="106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BAD30CA" w14:textId="77777777" w:rsidR="00D12A28" w:rsidRDefault="00D12A28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COMPETÊNCIAS ESPECÍFICAS DA ÁREA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E359EF6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A1FF439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6E8F2AC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31B25A4C" w14:textId="77777777" w:rsidR="00D12A28" w:rsidRDefault="00D12A28" w:rsidP="00DF6DDE">
            <w:r>
              <w:rPr>
                <w:b/>
              </w:rPr>
              <w:t> </w:t>
            </w:r>
          </w:p>
        </w:tc>
      </w:tr>
      <w:tr w:rsidR="00D12A28" w14:paraId="6511FB49" w14:textId="77777777" w:rsidTr="00D12A28">
        <w:trPr>
          <w:trHeight w:val="95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FC04B20" w14:textId="77777777" w:rsidR="00D12A28" w:rsidRDefault="00D12A28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HABILIDADES SUGERIDAS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0EF53F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BE35DEF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C9770F7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D59715" w14:textId="77777777" w:rsidR="00D12A28" w:rsidRDefault="00D12A28" w:rsidP="00DF6DDE">
            <w:r>
              <w:rPr>
                <w:b/>
              </w:rPr>
              <w:t> </w:t>
            </w:r>
          </w:p>
        </w:tc>
      </w:tr>
      <w:tr w:rsidR="00D12A28" w14:paraId="4537F1E5" w14:textId="77777777" w:rsidTr="00D12A28">
        <w:trPr>
          <w:trHeight w:val="95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E2069E" w14:textId="77777777" w:rsidR="00D12A28" w:rsidRDefault="00D12A28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OBJETOS DE CONHECIMENTO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324D934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7AD78D5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5014E28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E203902" w14:textId="77777777" w:rsidR="00D12A28" w:rsidRDefault="00D12A28" w:rsidP="00DF6DDE">
            <w:r>
              <w:rPr>
                <w:b/>
              </w:rPr>
              <w:t> </w:t>
            </w:r>
          </w:p>
        </w:tc>
      </w:tr>
      <w:tr w:rsidR="00D12A28" w14:paraId="11B9AB17" w14:textId="77777777" w:rsidTr="00D12A28">
        <w:trPr>
          <w:trHeight w:val="109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E47B4D0" w14:textId="77777777" w:rsidR="00D12A28" w:rsidRDefault="00D12A28" w:rsidP="00DF6DDE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PROCEDIMENTOS METODOLÓGICOS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F04223" w14:textId="77777777" w:rsidR="00D12A28" w:rsidRDefault="00D12A28" w:rsidP="00DF6DDE">
            <w:pPr>
              <w:rPr>
                <w:b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F2629DB" w14:textId="77777777" w:rsidR="00D12A28" w:rsidRDefault="00D12A28" w:rsidP="00DF6DDE">
            <w:pPr>
              <w:rPr>
                <w:b/>
              </w:rPr>
            </w:pP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6209B30" w14:textId="77777777" w:rsidR="00D12A28" w:rsidRDefault="00D12A28" w:rsidP="00DF6DDE">
            <w:pPr>
              <w:rPr>
                <w:b/>
              </w:rPr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BEE582E" w14:textId="77777777" w:rsidR="00D12A28" w:rsidRDefault="00D12A28" w:rsidP="00DF6DDE">
            <w:pPr>
              <w:rPr>
                <w:b/>
              </w:rPr>
            </w:pPr>
          </w:p>
        </w:tc>
      </w:tr>
      <w:tr w:rsidR="00D12A28" w14:paraId="6F229461" w14:textId="77777777" w:rsidTr="00D12A28">
        <w:trPr>
          <w:trHeight w:val="957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00B0F0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AE544AF" w14:textId="77777777" w:rsidR="00D12A28" w:rsidRDefault="00D12A28" w:rsidP="00DF6DD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ESTRATÉGIAS AVALIATIVAS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888B14F" w14:textId="77777777" w:rsidR="00D12A28" w:rsidRDefault="00D12A28" w:rsidP="00DF6DDE"/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5F070554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B645B5B" w14:textId="77777777" w:rsidR="00D12A28" w:rsidRDefault="00D12A28" w:rsidP="00DF6DDE">
            <w:r>
              <w:rPr>
                <w:b/>
              </w:rPr>
              <w:t> </w:t>
            </w: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441184DB" w14:textId="77777777" w:rsidR="00D12A28" w:rsidRDefault="00D12A28" w:rsidP="00DF6DDE">
            <w:r>
              <w:rPr>
                <w:b/>
              </w:rPr>
              <w:t> </w:t>
            </w:r>
          </w:p>
        </w:tc>
      </w:tr>
    </w:tbl>
    <w:p w14:paraId="7CE07781" w14:textId="5C9EB13D" w:rsidR="00DE4600" w:rsidRDefault="00DE4600"/>
    <w:p w14:paraId="4A558833" w14:textId="15A779AA" w:rsidR="00DE4600" w:rsidRDefault="00DE4600">
      <w:pPr>
        <w:jc w:val="center"/>
      </w:pPr>
    </w:p>
    <w:p w14:paraId="4E56DB93" w14:textId="4F02691F" w:rsidR="00DE4600" w:rsidRDefault="00D12A28"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CA953B8" wp14:editId="11982041">
            <wp:simplePos x="0" y="0"/>
            <wp:positionH relativeFrom="column">
              <wp:posOffset>-12065</wp:posOffset>
            </wp:positionH>
            <wp:positionV relativeFrom="paragraph">
              <wp:posOffset>-372110</wp:posOffset>
            </wp:positionV>
            <wp:extent cx="3008630" cy="1171575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60F552A" wp14:editId="487F0E59">
            <wp:simplePos x="0" y="0"/>
            <wp:positionH relativeFrom="page">
              <wp:align>center</wp:align>
            </wp:positionH>
            <wp:positionV relativeFrom="paragraph">
              <wp:posOffset>-417195</wp:posOffset>
            </wp:positionV>
            <wp:extent cx="3850950" cy="1298811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0950" cy="1298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28871" w14:textId="77777777" w:rsidR="00DE4600" w:rsidRDefault="00DE4600"/>
    <w:p w14:paraId="2EA9426D" w14:textId="77777777" w:rsidR="00DE4600" w:rsidRDefault="00DE4600"/>
    <w:p w14:paraId="2E660E50" w14:textId="77777777" w:rsidR="00DE4600" w:rsidRDefault="00000000">
      <w:pPr>
        <w:jc w:val="center"/>
      </w:pPr>
      <w:r>
        <w:rPr>
          <w:b/>
          <w:sz w:val="50"/>
          <w:szCs w:val="50"/>
        </w:rPr>
        <w:t>PLANO DE ENSINO DOCENTE</w:t>
      </w:r>
    </w:p>
    <w:tbl>
      <w:tblPr>
        <w:tblStyle w:val="a6"/>
        <w:tblW w:w="2159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2340"/>
        <w:gridCol w:w="705"/>
        <w:gridCol w:w="2175"/>
        <w:gridCol w:w="2940"/>
        <w:gridCol w:w="2415"/>
        <w:gridCol w:w="1560"/>
        <w:gridCol w:w="105"/>
        <w:gridCol w:w="1185"/>
        <w:gridCol w:w="4110"/>
        <w:gridCol w:w="1695"/>
      </w:tblGrid>
      <w:tr w:rsidR="00DE4600" w14:paraId="32784B22" w14:textId="77777777">
        <w:trPr>
          <w:trHeight w:val="595"/>
        </w:trPr>
        <w:tc>
          <w:tcPr>
            <w:tcW w:w="7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44A3E4A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ANO: _____  </w:t>
            </w:r>
          </w:p>
        </w:tc>
        <w:tc>
          <w:tcPr>
            <w:tcW w:w="7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F448051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BIMESTRE __________</w:t>
            </w:r>
          </w:p>
        </w:tc>
        <w:tc>
          <w:tcPr>
            <w:tcW w:w="6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1FB5853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CICLO _____</w:t>
            </w:r>
          </w:p>
        </w:tc>
      </w:tr>
      <w:tr w:rsidR="00DE4600" w14:paraId="7F0959F6" w14:textId="77777777">
        <w:trPr>
          <w:trHeight w:val="595"/>
        </w:trPr>
        <w:tc>
          <w:tcPr>
            <w:tcW w:w="21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BE72F2B" w14:textId="77777777" w:rsidR="00DE4600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PRINCIPIO NORTEADOR: </w:t>
            </w:r>
          </w:p>
        </w:tc>
      </w:tr>
      <w:tr w:rsidR="00DE4600" w14:paraId="6E76043B" w14:textId="77777777">
        <w:trPr>
          <w:trHeight w:val="595"/>
        </w:trPr>
        <w:tc>
          <w:tcPr>
            <w:tcW w:w="215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4CD2E4D" w14:textId="77777777" w:rsidR="00DE4600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CATEGORIA DE ÁREA: </w:t>
            </w:r>
          </w:p>
        </w:tc>
      </w:tr>
      <w:tr w:rsidR="00DE4600" w14:paraId="4A93F5EB" w14:textId="77777777">
        <w:trPr>
          <w:trHeight w:val="431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08D377B" w14:textId="77777777" w:rsidR="00DE4600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CAMPO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049640D4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OBJETO DE CONHECIMENTO</w:t>
            </w:r>
          </w:p>
        </w:tc>
        <w:tc>
          <w:tcPr>
            <w:tcW w:w="7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1341C203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CONTEÚDO (S) ABORDADO (S)</w:t>
            </w:r>
          </w:p>
        </w:tc>
        <w:tc>
          <w:tcPr>
            <w:tcW w:w="8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5CBC9B05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PERÍODO DE REALIZAÇÃO</w:t>
            </w:r>
          </w:p>
        </w:tc>
      </w:tr>
      <w:tr w:rsidR="00DE4600" w14:paraId="3EB4AA94" w14:textId="77777777">
        <w:trPr>
          <w:trHeight w:val="423"/>
        </w:trPr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294E0FD0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32C1776E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30F7AC5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43E5C02B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INÍCIO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6009FAF9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TÉRMINO</w:t>
            </w:r>
          </w:p>
        </w:tc>
        <w:tc>
          <w:tcPr>
            <w:tcW w:w="5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center"/>
          </w:tcPr>
          <w:p w14:paraId="79EE1BFD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PROCEDIMENTOS METODOLÓGICOS</w:t>
            </w:r>
          </w:p>
        </w:tc>
      </w:tr>
      <w:tr w:rsidR="00DE4600" w14:paraId="1099E4CE" w14:textId="77777777">
        <w:trPr>
          <w:trHeight w:val="982"/>
        </w:trPr>
        <w:tc>
          <w:tcPr>
            <w:tcW w:w="2365" w:type="dxa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3400B85F" w14:textId="77777777" w:rsidR="00DE4600" w:rsidRDefault="00000000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FILOSOFIA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1AADEEBA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1DAC23B9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6FE334FD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7A74C45E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6C9E5118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626AADE8" w14:textId="77777777">
        <w:trPr>
          <w:trHeight w:val="840"/>
        </w:trPr>
        <w:tc>
          <w:tcPr>
            <w:tcW w:w="2365" w:type="dxa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7AEB79A4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Merge/>
            <w:tcBorders>
              <w:top w:val="single" w:sz="4" w:space="0" w:color="000000"/>
            </w:tcBorders>
            <w:shd w:val="clear" w:color="auto" w:fill="FFC000"/>
            <w:vAlign w:val="center"/>
          </w:tcPr>
          <w:p w14:paraId="36A67B5F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C000"/>
            <w:vAlign w:val="center"/>
          </w:tcPr>
          <w:p w14:paraId="2BD7A97B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C000"/>
            <w:vAlign w:val="center"/>
          </w:tcPr>
          <w:p w14:paraId="0B8D8F7B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C000"/>
            <w:vAlign w:val="center"/>
          </w:tcPr>
          <w:p w14:paraId="50C61336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C000"/>
            <w:vAlign w:val="center"/>
          </w:tcPr>
          <w:p w14:paraId="59DBDAED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7F973D55" w14:textId="77777777">
        <w:trPr>
          <w:trHeight w:val="680"/>
        </w:trPr>
        <w:tc>
          <w:tcPr>
            <w:tcW w:w="2365" w:type="dxa"/>
            <w:vMerge w:val="restart"/>
            <w:shd w:val="clear" w:color="auto" w:fill="A8D08D"/>
            <w:vAlign w:val="center"/>
          </w:tcPr>
          <w:p w14:paraId="319E8821" w14:textId="77777777" w:rsidR="00DE4600" w:rsidRDefault="00000000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SOCIOLOGIA</w:t>
            </w:r>
          </w:p>
        </w:tc>
        <w:tc>
          <w:tcPr>
            <w:tcW w:w="3045" w:type="dxa"/>
            <w:gridSpan w:val="2"/>
            <w:vMerge w:val="restart"/>
            <w:shd w:val="clear" w:color="auto" w:fill="A8D08D"/>
            <w:vAlign w:val="center"/>
          </w:tcPr>
          <w:p w14:paraId="29D93494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0CC2DC66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2A8DE53C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20A000C5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A8D08D"/>
            <w:vAlign w:val="center"/>
          </w:tcPr>
          <w:p w14:paraId="354A5478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58E3B941" w14:textId="77777777" w:rsidTr="00D12A28">
        <w:trPr>
          <w:trHeight w:val="747"/>
        </w:trPr>
        <w:tc>
          <w:tcPr>
            <w:tcW w:w="2365" w:type="dxa"/>
            <w:vMerge/>
            <w:shd w:val="clear" w:color="auto" w:fill="A8D08D"/>
            <w:vAlign w:val="center"/>
          </w:tcPr>
          <w:p w14:paraId="6818D97E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Merge/>
            <w:shd w:val="clear" w:color="auto" w:fill="A8D08D"/>
            <w:vAlign w:val="center"/>
          </w:tcPr>
          <w:p w14:paraId="1C5C9B1B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A8D08D"/>
            <w:vAlign w:val="center"/>
          </w:tcPr>
          <w:p w14:paraId="27B7169A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8D08D"/>
            <w:vAlign w:val="center"/>
          </w:tcPr>
          <w:p w14:paraId="35EAE9D6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A8D08D"/>
            <w:vAlign w:val="center"/>
          </w:tcPr>
          <w:p w14:paraId="1019930F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A8D08D"/>
            <w:vAlign w:val="center"/>
          </w:tcPr>
          <w:p w14:paraId="402B5189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077B94E7" w14:textId="77777777">
        <w:trPr>
          <w:trHeight w:val="729"/>
        </w:trPr>
        <w:tc>
          <w:tcPr>
            <w:tcW w:w="2365" w:type="dxa"/>
            <w:vMerge w:val="restart"/>
            <w:shd w:val="clear" w:color="auto" w:fill="FFFF00"/>
            <w:vAlign w:val="center"/>
          </w:tcPr>
          <w:p w14:paraId="3346CD34" w14:textId="77777777" w:rsidR="00DE4600" w:rsidRDefault="00000000">
            <w:pPr>
              <w:spacing w:after="0"/>
              <w:ind w:left="113" w:right="11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HISTORIA</w:t>
            </w:r>
            <w:proofErr w:type="gramEnd"/>
          </w:p>
        </w:tc>
        <w:tc>
          <w:tcPr>
            <w:tcW w:w="3045" w:type="dxa"/>
            <w:gridSpan w:val="2"/>
            <w:vMerge w:val="restart"/>
            <w:shd w:val="clear" w:color="auto" w:fill="FFFF00"/>
            <w:vAlign w:val="center"/>
          </w:tcPr>
          <w:p w14:paraId="3E3B0E85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FF00"/>
            <w:vAlign w:val="center"/>
          </w:tcPr>
          <w:p w14:paraId="7AA8DADB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3AE0FBE5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FF00"/>
            <w:vAlign w:val="center"/>
          </w:tcPr>
          <w:p w14:paraId="642C4F3D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FF00"/>
            <w:vAlign w:val="center"/>
          </w:tcPr>
          <w:p w14:paraId="12E8C934" w14:textId="77777777" w:rsidR="00DE4600" w:rsidRDefault="00DE4600">
            <w:pPr>
              <w:spacing w:after="0"/>
              <w:rPr>
                <w:sz w:val="20"/>
                <w:szCs w:val="20"/>
              </w:rPr>
            </w:pPr>
          </w:p>
        </w:tc>
      </w:tr>
      <w:tr w:rsidR="00DE4600" w14:paraId="6DF0061F" w14:textId="77777777" w:rsidTr="00D12A28">
        <w:trPr>
          <w:trHeight w:val="668"/>
        </w:trPr>
        <w:tc>
          <w:tcPr>
            <w:tcW w:w="2365" w:type="dxa"/>
            <w:vMerge/>
            <w:shd w:val="clear" w:color="auto" w:fill="FFFF00"/>
            <w:vAlign w:val="center"/>
          </w:tcPr>
          <w:p w14:paraId="2B0C208F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Merge/>
            <w:shd w:val="clear" w:color="auto" w:fill="FFFF00"/>
            <w:vAlign w:val="center"/>
          </w:tcPr>
          <w:p w14:paraId="0B49E219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FFF00"/>
            <w:vAlign w:val="center"/>
          </w:tcPr>
          <w:p w14:paraId="2C738BE3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00"/>
            <w:vAlign w:val="center"/>
          </w:tcPr>
          <w:p w14:paraId="67CA3CC8" w14:textId="77777777" w:rsidR="00DE4600" w:rsidRDefault="00DE4600">
            <w:pPr>
              <w:spacing w:after="0"/>
              <w:jc w:val="center"/>
            </w:pPr>
          </w:p>
        </w:tc>
        <w:tc>
          <w:tcPr>
            <w:tcW w:w="1290" w:type="dxa"/>
            <w:gridSpan w:val="2"/>
            <w:shd w:val="clear" w:color="auto" w:fill="FFFF00"/>
            <w:vAlign w:val="center"/>
          </w:tcPr>
          <w:p w14:paraId="548AC322" w14:textId="77777777" w:rsidR="00DE4600" w:rsidRDefault="00DE4600">
            <w:pPr>
              <w:spacing w:after="0"/>
              <w:jc w:val="center"/>
            </w:pPr>
          </w:p>
        </w:tc>
        <w:tc>
          <w:tcPr>
            <w:tcW w:w="5805" w:type="dxa"/>
            <w:gridSpan w:val="2"/>
            <w:shd w:val="clear" w:color="auto" w:fill="FFFF00"/>
            <w:vAlign w:val="center"/>
          </w:tcPr>
          <w:p w14:paraId="6A6CE091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00DDF813" w14:textId="77777777" w:rsidTr="00D12A28">
        <w:trPr>
          <w:cantSplit/>
          <w:trHeight w:val="706"/>
        </w:trPr>
        <w:tc>
          <w:tcPr>
            <w:tcW w:w="2365" w:type="dxa"/>
            <w:vMerge w:val="restart"/>
            <w:shd w:val="clear" w:color="auto" w:fill="F7CBAC"/>
            <w:vAlign w:val="center"/>
          </w:tcPr>
          <w:p w14:paraId="2C27BF3C" w14:textId="77777777" w:rsidR="00DE4600" w:rsidRDefault="0000000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3045" w:type="dxa"/>
            <w:gridSpan w:val="2"/>
            <w:vMerge w:val="restart"/>
            <w:shd w:val="clear" w:color="auto" w:fill="F7CBAC"/>
            <w:vAlign w:val="center"/>
          </w:tcPr>
          <w:p w14:paraId="0BE030E6" w14:textId="77777777" w:rsidR="00DE4600" w:rsidRDefault="00DE460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7CBAC"/>
            <w:vAlign w:val="center"/>
          </w:tcPr>
          <w:p w14:paraId="32C0A1B3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BAC"/>
            <w:vAlign w:val="center"/>
          </w:tcPr>
          <w:p w14:paraId="23082812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F7CBAC"/>
            <w:vAlign w:val="center"/>
          </w:tcPr>
          <w:p w14:paraId="0AF5FE6D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shd w:val="clear" w:color="auto" w:fill="F7CBAC"/>
            <w:vAlign w:val="center"/>
          </w:tcPr>
          <w:p w14:paraId="1A2E64CE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51DA9033" w14:textId="77777777" w:rsidTr="00D12A28">
        <w:trPr>
          <w:cantSplit/>
          <w:trHeight w:val="703"/>
        </w:trPr>
        <w:tc>
          <w:tcPr>
            <w:tcW w:w="2365" w:type="dxa"/>
            <w:vMerge/>
            <w:shd w:val="clear" w:color="auto" w:fill="F7CBAC"/>
            <w:vAlign w:val="center"/>
          </w:tcPr>
          <w:p w14:paraId="5E829E15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vMerge/>
            <w:shd w:val="clear" w:color="auto" w:fill="F7CBAC"/>
            <w:vAlign w:val="center"/>
          </w:tcPr>
          <w:p w14:paraId="53F779C6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3"/>
            <w:shd w:val="clear" w:color="auto" w:fill="F7CBAC"/>
            <w:vAlign w:val="center"/>
          </w:tcPr>
          <w:p w14:paraId="580786AE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7CBAC"/>
            <w:vAlign w:val="center"/>
          </w:tcPr>
          <w:p w14:paraId="33C6B4AD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shd w:val="clear" w:color="auto" w:fill="F7CBAC"/>
            <w:vAlign w:val="center"/>
          </w:tcPr>
          <w:p w14:paraId="690E272A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805" w:type="dxa"/>
            <w:gridSpan w:val="2"/>
            <w:shd w:val="clear" w:color="auto" w:fill="F7CBAC"/>
            <w:vAlign w:val="center"/>
          </w:tcPr>
          <w:p w14:paraId="5F0159B0" w14:textId="77777777" w:rsidR="00DE4600" w:rsidRDefault="00DE460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E4600" w14:paraId="0E8A6E0C" w14:textId="77777777">
        <w:trPr>
          <w:trHeight w:val="507"/>
        </w:trPr>
        <w:tc>
          <w:tcPr>
            <w:tcW w:w="21595" w:type="dxa"/>
            <w:gridSpan w:val="11"/>
            <w:shd w:val="clear" w:color="auto" w:fill="9CC3E5"/>
            <w:vAlign w:val="center"/>
          </w:tcPr>
          <w:p w14:paraId="48DAD782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ESTRATÉGIAS AVALIATIVAS DOS CAMPOS</w:t>
            </w:r>
          </w:p>
        </w:tc>
      </w:tr>
      <w:tr w:rsidR="00DE4600" w14:paraId="3423F60D" w14:textId="77777777">
        <w:trPr>
          <w:trHeight w:val="361"/>
        </w:trPr>
        <w:tc>
          <w:tcPr>
            <w:tcW w:w="4705" w:type="dxa"/>
            <w:gridSpan w:val="2"/>
            <w:shd w:val="clear" w:color="auto" w:fill="9CC3E5"/>
            <w:vAlign w:val="center"/>
          </w:tcPr>
          <w:p w14:paraId="6FAC7156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TIPO DE AVALIAÇÃO</w:t>
            </w:r>
          </w:p>
        </w:tc>
        <w:tc>
          <w:tcPr>
            <w:tcW w:w="5820" w:type="dxa"/>
            <w:gridSpan w:val="3"/>
            <w:shd w:val="clear" w:color="auto" w:fill="9CC3E5"/>
            <w:vAlign w:val="center"/>
          </w:tcPr>
          <w:p w14:paraId="4584EC2C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INSTRUMENTO DE AVALIAÇÃO</w:t>
            </w:r>
          </w:p>
        </w:tc>
        <w:tc>
          <w:tcPr>
            <w:tcW w:w="9375" w:type="dxa"/>
            <w:gridSpan w:val="5"/>
            <w:shd w:val="clear" w:color="auto" w:fill="9CC3E5"/>
            <w:vAlign w:val="center"/>
          </w:tcPr>
          <w:p w14:paraId="17653E9C" w14:textId="77777777" w:rsidR="00DE4600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DESCRIÇÃO</w:t>
            </w:r>
          </w:p>
        </w:tc>
        <w:tc>
          <w:tcPr>
            <w:tcW w:w="1695" w:type="dxa"/>
            <w:shd w:val="clear" w:color="auto" w:fill="9CC3E5"/>
            <w:vAlign w:val="center"/>
          </w:tcPr>
          <w:p w14:paraId="221FAC5B" w14:textId="77777777" w:rsidR="00DE4600" w:rsidRDefault="00000000">
            <w:pPr>
              <w:tabs>
                <w:tab w:val="left" w:pos="1869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PERÍODO</w:t>
            </w:r>
          </w:p>
        </w:tc>
      </w:tr>
      <w:tr w:rsidR="00DE4600" w14:paraId="60985B7D" w14:textId="77777777">
        <w:trPr>
          <w:trHeight w:val="371"/>
        </w:trPr>
        <w:tc>
          <w:tcPr>
            <w:tcW w:w="4705" w:type="dxa"/>
            <w:gridSpan w:val="2"/>
            <w:shd w:val="clear" w:color="auto" w:fill="DEEBF6"/>
            <w:vAlign w:val="center"/>
          </w:tcPr>
          <w:p w14:paraId="62A32624" w14:textId="77777777" w:rsidR="00DE4600" w:rsidRDefault="00DE4600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27FB0F9E" w14:textId="77777777" w:rsidR="00DE4600" w:rsidRDefault="00DE46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6592E063" w14:textId="77777777" w:rsidR="00DE4600" w:rsidRDefault="00DE4600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4EB71473" w14:textId="77777777" w:rsidR="00DE4600" w:rsidRDefault="00DE4600">
            <w:pPr>
              <w:tabs>
                <w:tab w:val="left" w:pos="1869"/>
              </w:tabs>
              <w:jc w:val="center"/>
              <w:rPr>
                <w:sz w:val="28"/>
                <w:szCs w:val="28"/>
              </w:rPr>
            </w:pPr>
          </w:p>
        </w:tc>
      </w:tr>
      <w:tr w:rsidR="00DE4600" w14:paraId="45977CF0" w14:textId="77777777">
        <w:trPr>
          <w:trHeight w:val="421"/>
        </w:trPr>
        <w:tc>
          <w:tcPr>
            <w:tcW w:w="4705" w:type="dxa"/>
            <w:gridSpan w:val="2"/>
            <w:shd w:val="clear" w:color="auto" w:fill="DEEBF6"/>
            <w:vAlign w:val="center"/>
          </w:tcPr>
          <w:p w14:paraId="4FFAB0D6" w14:textId="77777777" w:rsidR="00DE4600" w:rsidRDefault="00DE4600">
            <w:pPr>
              <w:spacing w:after="0" w:line="240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5F5EE732" w14:textId="77777777" w:rsidR="00DE4600" w:rsidRDefault="00DE46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56D840C1" w14:textId="77777777" w:rsidR="00DE4600" w:rsidRDefault="00DE46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413912EA" w14:textId="77777777" w:rsidR="00DE4600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4600" w14:paraId="1404B7CC" w14:textId="77777777">
        <w:trPr>
          <w:trHeight w:val="470"/>
        </w:trPr>
        <w:tc>
          <w:tcPr>
            <w:tcW w:w="4705" w:type="dxa"/>
            <w:gridSpan w:val="2"/>
            <w:shd w:val="clear" w:color="auto" w:fill="DEEBF6"/>
            <w:vAlign w:val="center"/>
          </w:tcPr>
          <w:p w14:paraId="5FA0EC89" w14:textId="77777777" w:rsidR="00DE4600" w:rsidRDefault="00DE4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5820" w:type="dxa"/>
            <w:gridSpan w:val="3"/>
            <w:shd w:val="clear" w:color="auto" w:fill="DEEBF6"/>
            <w:vAlign w:val="center"/>
          </w:tcPr>
          <w:p w14:paraId="3B9F2C72" w14:textId="77777777" w:rsidR="00DE4600" w:rsidRDefault="00DE4600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0" w:name="_30j0zll" w:colFirst="0" w:colLast="0"/>
            <w:bookmarkEnd w:id="0"/>
          </w:p>
        </w:tc>
        <w:tc>
          <w:tcPr>
            <w:tcW w:w="9375" w:type="dxa"/>
            <w:gridSpan w:val="5"/>
            <w:shd w:val="clear" w:color="auto" w:fill="DEEBF6"/>
            <w:vAlign w:val="center"/>
          </w:tcPr>
          <w:p w14:paraId="6478E1BC" w14:textId="77777777" w:rsidR="00DE4600" w:rsidRDefault="00DE460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EEBF6"/>
            <w:vAlign w:val="center"/>
          </w:tcPr>
          <w:p w14:paraId="0C78DEB7" w14:textId="77777777" w:rsidR="00DE4600" w:rsidRDefault="00DE4600">
            <w:pPr>
              <w:tabs>
                <w:tab w:val="left" w:pos="1869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4600" w14:paraId="2488ADE7" w14:textId="77777777">
        <w:trPr>
          <w:trHeight w:val="234"/>
        </w:trPr>
        <w:tc>
          <w:tcPr>
            <w:tcW w:w="21595" w:type="dxa"/>
            <w:gridSpan w:val="11"/>
            <w:shd w:val="clear" w:color="auto" w:fill="DEEBF6"/>
            <w:vAlign w:val="center"/>
          </w:tcPr>
          <w:p w14:paraId="140BD21F" w14:textId="77777777" w:rsidR="00DE4600" w:rsidRDefault="00000000">
            <w:pPr>
              <w:spacing w:after="0"/>
            </w:pPr>
            <w:bookmarkStart w:id="1" w:name="_1fob9te" w:colFirst="0" w:colLast="0"/>
            <w:bookmarkEnd w:id="1"/>
            <w:r>
              <w:t>OBSERVAÇÃO: A NOTA FINAL DO ALUNO CORRESPONDERÁ A MÉDIA ARITMÉTICAS DAS AVALIAÇÕES.</w:t>
            </w:r>
          </w:p>
        </w:tc>
      </w:tr>
    </w:tbl>
    <w:p w14:paraId="2A844B10" w14:textId="77777777" w:rsidR="00DE4600" w:rsidRDefault="00DE4600"/>
    <w:sectPr w:rsidR="00DE4600">
      <w:pgSz w:w="23814" w:h="16839" w:orient="landscape"/>
      <w:pgMar w:top="1134" w:right="992" w:bottom="851" w:left="1417" w:header="426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00"/>
    <w:rsid w:val="0011434B"/>
    <w:rsid w:val="00B56763"/>
    <w:rsid w:val="00D12A28"/>
    <w:rsid w:val="00D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1433"/>
  <w15:docId w15:val="{DA58B453-5237-4B9C-B587-9BA6FF4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HIGOR OKADA</dc:creator>
  <cp:keywords>OKADA</cp:keywords>
  <cp:lastModifiedBy>Higor Okada</cp:lastModifiedBy>
  <cp:revision>2</cp:revision>
  <dcterms:created xsi:type="dcterms:W3CDTF">2024-02-08T16:23:00Z</dcterms:created>
  <dcterms:modified xsi:type="dcterms:W3CDTF">2024-02-08T16:23:00Z</dcterms:modified>
</cp:coreProperties>
</file>